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9D" w:rsidRPr="004427FA" w:rsidRDefault="004E449D" w:rsidP="004E449D">
      <w:pPr>
        <w:jc w:val="both"/>
        <w:rPr>
          <w:rFonts w:ascii="Arial" w:hAnsi="Arial" w:cs="Arial"/>
        </w:rPr>
      </w:pPr>
      <w:r w:rsidRPr="004427FA">
        <w:rPr>
          <w:rFonts w:ascii="Arial" w:hAnsi="Arial" w:cs="Arial"/>
        </w:rPr>
        <w:t xml:space="preserve">San Luis de la Paz, Guanajuato., </w:t>
      </w:r>
      <w:r>
        <w:rPr>
          <w:rFonts w:ascii="Arial" w:hAnsi="Arial" w:cs="Arial"/>
        </w:rPr>
        <w:t>17 diecisiete</w:t>
      </w:r>
      <w:r w:rsidRPr="004427FA">
        <w:rPr>
          <w:rFonts w:ascii="Arial" w:hAnsi="Arial" w:cs="Arial"/>
        </w:rPr>
        <w:t xml:space="preserve"> de </w:t>
      </w:r>
      <w:r>
        <w:rPr>
          <w:rFonts w:ascii="Arial" w:hAnsi="Arial" w:cs="Arial"/>
        </w:rPr>
        <w:t xml:space="preserve">julio </w:t>
      </w:r>
      <w:r w:rsidRPr="004427FA">
        <w:rPr>
          <w:rFonts w:ascii="Arial" w:hAnsi="Arial" w:cs="Arial"/>
        </w:rPr>
        <w:t>de 2020 dos mil veinte.------</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VISTOS.-</w:t>
      </w:r>
      <w:r w:rsidRPr="004427FA">
        <w:rPr>
          <w:rFonts w:ascii="Arial" w:hAnsi="Arial" w:cs="Arial"/>
        </w:rPr>
        <w:t xml:space="preserve"> Para resolver los autos de la Demanda de Juicio de Nulidad Expediente Número  90/2019, promovido por la ciudadana  </w:t>
      </w:r>
      <w:r w:rsidR="00390F34">
        <w:rPr>
          <w:rFonts w:ascii="Arial" w:hAnsi="Arial" w:cs="Arial"/>
          <w:b/>
        </w:rPr>
        <w:t xml:space="preserve">  **</w:t>
      </w:r>
      <w:r w:rsidRPr="004427FA">
        <w:rPr>
          <w:rFonts w:ascii="Arial" w:hAnsi="Arial" w:cs="Arial"/>
          <w:b/>
        </w:rPr>
        <w:t xml:space="preserve">, </w:t>
      </w:r>
      <w:r w:rsidRPr="004427FA">
        <w:rPr>
          <w:rFonts w:ascii="Arial" w:hAnsi="Arial" w:cs="Arial"/>
        </w:rPr>
        <w:t>ha llegado el momento de resolver lo que en derecho proceda y.</w:t>
      </w:r>
      <w:r>
        <w:rPr>
          <w:rFonts w:ascii="Arial" w:hAnsi="Arial" w:cs="Arial"/>
        </w:rPr>
        <w:t>---------------</w:t>
      </w:r>
    </w:p>
    <w:p w:rsidR="004E449D" w:rsidRPr="004427FA" w:rsidRDefault="004E449D" w:rsidP="004E449D">
      <w:pPr>
        <w:jc w:val="center"/>
        <w:rPr>
          <w:rFonts w:ascii="Arial" w:hAnsi="Arial" w:cs="Arial"/>
          <w:b/>
        </w:rPr>
      </w:pPr>
      <w:r w:rsidRPr="004427FA">
        <w:rPr>
          <w:rFonts w:ascii="Arial" w:hAnsi="Arial" w:cs="Arial"/>
          <w:b/>
        </w:rPr>
        <w:t>R E S U L T A N D O</w:t>
      </w:r>
    </w:p>
    <w:p w:rsidR="004E449D" w:rsidRPr="004427FA" w:rsidRDefault="004E449D" w:rsidP="004E449D">
      <w:pPr>
        <w:jc w:val="both"/>
        <w:rPr>
          <w:rFonts w:ascii="Arial" w:hAnsi="Arial" w:cs="Arial"/>
        </w:rPr>
      </w:pPr>
      <w:r w:rsidRPr="004427FA">
        <w:rPr>
          <w:rFonts w:ascii="Arial" w:hAnsi="Arial" w:cs="Arial"/>
          <w:b/>
        </w:rPr>
        <w:t>PRIMERO.-</w:t>
      </w:r>
      <w:r w:rsidRPr="004427FA">
        <w:rPr>
          <w:rFonts w:ascii="Arial" w:hAnsi="Arial" w:cs="Arial"/>
        </w:rPr>
        <w:t xml:space="preserve"> Con fecha 27 veintisiete de noviembre de 2019 dos mil diecinueve, la ciudadana </w:t>
      </w:r>
      <w:r w:rsidR="00390F34">
        <w:rPr>
          <w:rFonts w:ascii="Arial" w:hAnsi="Arial" w:cs="Arial"/>
          <w:b/>
        </w:rPr>
        <w:t>**</w:t>
      </w:r>
      <w:r w:rsidRPr="004427FA">
        <w:rPr>
          <w:rFonts w:ascii="Arial" w:hAnsi="Arial" w:cs="Arial"/>
          <w:b/>
        </w:rPr>
        <w:t xml:space="preserve">, </w:t>
      </w:r>
      <w:r w:rsidRPr="004427FA">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162140, de fecha 13 trece de noviembre de 2019 dos mil diecinueve, el pago de la multa, la retención de motoneta y el pago de traslado y pensión del vehículo en mención,    solicitando la nulidad de la misma en  los términos del artículo 255 del Código de Procedimiento y Justicia Administrativa para el Estado y los Municipios de Guanajuato.-----</w:t>
      </w:r>
      <w:r>
        <w:rPr>
          <w:rFonts w:ascii="Arial" w:hAnsi="Arial" w:cs="Arial"/>
        </w:rPr>
        <w:t>---------------------------------------------------------------</w:t>
      </w:r>
      <w:r w:rsidRPr="004427FA">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SEGUNDO.-</w:t>
      </w:r>
      <w:r w:rsidRPr="004427FA">
        <w:rPr>
          <w:rFonts w:ascii="Arial" w:hAnsi="Arial" w:cs="Arial"/>
        </w:rPr>
        <w:t xml:space="preserve"> Por auto de fecha 28 veintiocho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diciembre de 2019 dos mil diecinueve.-</w:t>
      </w:r>
      <w:r>
        <w:rPr>
          <w:rFonts w:ascii="Arial" w:hAnsi="Arial" w:cs="Arial"/>
        </w:rPr>
        <w:t>----------------------</w:t>
      </w:r>
      <w:r w:rsidRPr="004427FA">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TERCERO.-</w:t>
      </w:r>
      <w:r w:rsidRPr="004427FA">
        <w:rPr>
          <w:rFonts w:ascii="Arial" w:hAnsi="Arial" w:cs="Arial"/>
        </w:rPr>
        <w:t xml:space="preserve"> Por auto de fecha 20 veinte de diciembre del año próximo pasado, se tuvo a la autoridad demandada  </w:t>
      </w:r>
      <w:r w:rsidRPr="004427FA">
        <w:rPr>
          <w:rFonts w:ascii="Arial" w:hAnsi="Arial" w:cs="Arial"/>
          <w:b/>
        </w:rPr>
        <w:t>por  dando contestación en tiempo y forma</w:t>
      </w:r>
      <w:r w:rsidRPr="004427FA">
        <w:rPr>
          <w:rFonts w:ascii="Arial" w:hAnsi="Arial" w:cs="Arial"/>
        </w:rPr>
        <w:t xml:space="preserve"> a la demanda interpuesta en su contra, lo anterior de conformidad con el artículo 279  del  Código que rige a la materia.-------------------------------------------</w:t>
      </w:r>
      <w:r>
        <w:rPr>
          <w:rFonts w:ascii="Arial" w:hAnsi="Arial" w:cs="Arial"/>
        </w:rPr>
        <w:t>-----------</w:t>
      </w:r>
      <w:r w:rsidRPr="004427FA">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CUARTO.-</w:t>
      </w:r>
      <w:r w:rsidRPr="004427FA">
        <w:rPr>
          <w:rFonts w:ascii="Arial" w:hAnsi="Arial" w:cs="Arial"/>
        </w:rPr>
        <w:t xml:space="preserve">  En fecha 18 dieciocho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4E449D" w:rsidRPr="004427FA" w:rsidRDefault="004E449D" w:rsidP="004E449D">
      <w:pPr>
        <w:jc w:val="center"/>
        <w:rPr>
          <w:rFonts w:ascii="Arial" w:hAnsi="Arial" w:cs="Arial"/>
          <w:b/>
        </w:rPr>
      </w:pPr>
      <w:r w:rsidRPr="004427FA">
        <w:rPr>
          <w:rFonts w:ascii="Arial" w:hAnsi="Arial" w:cs="Arial"/>
          <w:b/>
        </w:rPr>
        <w:t>C O N S I D E R A N D O</w:t>
      </w:r>
    </w:p>
    <w:p w:rsidR="004E449D" w:rsidRPr="004427FA" w:rsidRDefault="004E449D" w:rsidP="004E449D">
      <w:pPr>
        <w:jc w:val="both"/>
        <w:rPr>
          <w:rFonts w:ascii="Arial" w:hAnsi="Arial" w:cs="Arial"/>
        </w:rPr>
      </w:pPr>
      <w:r w:rsidRPr="004427FA">
        <w:rPr>
          <w:rFonts w:ascii="Arial" w:hAnsi="Arial" w:cs="Arial"/>
          <w:b/>
        </w:rPr>
        <w:t xml:space="preserve">PRIMERO.- </w:t>
      </w:r>
      <w:r w:rsidRPr="004427F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SEGUNDO.-</w:t>
      </w:r>
      <w:r w:rsidRPr="004427F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E449D" w:rsidRPr="004427FA" w:rsidRDefault="004E449D" w:rsidP="004E449D">
      <w:pPr>
        <w:jc w:val="both"/>
        <w:rPr>
          <w:rFonts w:ascii="Arial" w:hAnsi="Arial" w:cs="Arial"/>
          <w:i/>
        </w:rPr>
      </w:pPr>
      <w:r w:rsidRPr="004427FA">
        <w:rPr>
          <w:rFonts w:ascii="Arial" w:hAnsi="Arial" w:cs="Arial"/>
          <w:b/>
        </w:rPr>
        <w:t>TERCERO.-</w:t>
      </w:r>
      <w:r w:rsidRPr="004427F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4427FA">
        <w:rPr>
          <w:rFonts w:ascii="Arial" w:hAnsi="Arial" w:cs="Arial"/>
          <w:b/>
          <w:i/>
        </w:rPr>
        <w:t>SOBRESEIMIENTO, MOTIVOS DE</w:t>
      </w:r>
      <w:r w:rsidRPr="004427FA">
        <w:rPr>
          <w:rFonts w:ascii="Arial" w:hAnsi="Arial" w:cs="Arial"/>
          <w:i/>
        </w:rPr>
        <w:t xml:space="preserve">. La configuración de </w:t>
      </w:r>
      <w:r w:rsidRPr="004427FA">
        <w:rPr>
          <w:rFonts w:ascii="Arial" w:hAnsi="Arial" w:cs="Arial"/>
          <w:i/>
        </w:rPr>
        <w:lastRenderedPageBreak/>
        <w:t>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E449D" w:rsidRDefault="004E449D" w:rsidP="004E449D">
      <w:pPr>
        <w:jc w:val="both"/>
        <w:rPr>
          <w:rFonts w:ascii="Arial" w:hAnsi="Arial" w:cs="Arial"/>
          <w:i/>
        </w:rPr>
      </w:pPr>
      <w:r w:rsidRPr="004427FA">
        <w:rPr>
          <w:rFonts w:ascii="Arial" w:hAnsi="Arial" w:cs="Arial"/>
          <w:b/>
          <w:i/>
        </w:rPr>
        <w:t>“IMPROCEDENCIA.-</w:t>
      </w:r>
      <w:r w:rsidRPr="004427FA">
        <w:rPr>
          <w:rFonts w:ascii="Arial" w:hAnsi="Arial" w:cs="Arial"/>
          <w:i/>
        </w:rPr>
        <w:t xml:space="preserve"> Sea que las partes la aleguen o no, debe examinarse previamente la procedencia del juicio de amparo, por ser esa cuestión de orden </w:t>
      </w:r>
    </w:p>
    <w:p w:rsidR="004E449D" w:rsidRDefault="004E449D" w:rsidP="004E449D">
      <w:pPr>
        <w:jc w:val="both"/>
        <w:rPr>
          <w:rFonts w:ascii="Arial" w:hAnsi="Arial" w:cs="Arial"/>
          <w:i/>
        </w:rPr>
      </w:pPr>
    </w:p>
    <w:p w:rsidR="004E449D" w:rsidRDefault="004E449D" w:rsidP="004E449D">
      <w:pPr>
        <w:jc w:val="both"/>
        <w:rPr>
          <w:rFonts w:ascii="Arial" w:hAnsi="Arial" w:cs="Arial"/>
          <w:i/>
        </w:rPr>
      </w:pPr>
    </w:p>
    <w:p w:rsidR="004E449D" w:rsidRPr="004427FA" w:rsidRDefault="004E449D" w:rsidP="004E449D">
      <w:pPr>
        <w:jc w:val="both"/>
        <w:rPr>
          <w:rFonts w:ascii="Arial" w:hAnsi="Arial" w:cs="Arial"/>
          <w:i/>
        </w:rPr>
      </w:pPr>
      <w:proofErr w:type="gramStart"/>
      <w:r w:rsidRPr="004427FA">
        <w:rPr>
          <w:rFonts w:ascii="Arial" w:hAnsi="Arial" w:cs="Arial"/>
          <w:i/>
        </w:rPr>
        <w:t>público</w:t>
      </w:r>
      <w:proofErr w:type="gramEnd"/>
      <w:r w:rsidRPr="004427FA">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4E449D" w:rsidRPr="004427FA" w:rsidRDefault="004E449D" w:rsidP="004E449D">
      <w:pPr>
        <w:jc w:val="both"/>
        <w:rPr>
          <w:rFonts w:ascii="Arial" w:hAnsi="Arial" w:cs="Arial"/>
        </w:rPr>
      </w:pPr>
      <w:r w:rsidRPr="004427FA">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4427FA">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CUARTO.-</w:t>
      </w:r>
      <w:r w:rsidRPr="004427F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E449D" w:rsidRPr="004427FA" w:rsidRDefault="004E449D" w:rsidP="004E449D">
      <w:pPr>
        <w:jc w:val="both"/>
        <w:rPr>
          <w:rFonts w:ascii="Arial" w:hAnsi="Arial" w:cs="Arial"/>
        </w:rPr>
      </w:pPr>
      <w:r w:rsidRPr="004427FA">
        <w:rPr>
          <w:rFonts w:ascii="Arial" w:hAnsi="Arial" w:cs="Arial"/>
          <w:i/>
        </w:rPr>
        <w:t>“</w:t>
      </w:r>
      <w:r w:rsidRPr="004427FA">
        <w:rPr>
          <w:rFonts w:ascii="Arial" w:hAnsi="Arial" w:cs="Arial"/>
          <w:b/>
          <w:i/>
        </w:rPr>
        <w:t>CONCEPTOS DE VIOLACIÓN, EL JUEZ NO ESTA OBLIGADO A TRANSCRIBIRLOS.-</w:t>
      </w:r>
      <w:r w:rsidRPr="004427F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E449D" w:rsidRDefault="004E449D" w:rsidP="004E449D">
      <w:pPr>
        <w:jc w:val="both"/>
        <w:rPr>
          <w:rFonts w:ascii="Arial" w:hAnsi="Arial" w:cs="Arial"/>
        </w:rPr>
      </w:pPr>
      <w:r w:rsidRPr="004427FA">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se cumplió con los elementos que señala el artículo 137 del Código de Procedimiento y Justicia Administrativa para el Estado y los Municipios de Guanajuato. En específico la fracción VI, ya que </w:t>
      </w:r>
      <w:r w:rsidRPr="004427FA">
        <w:rPr>
          <w:rFonts w:ascii="Arial" w:hAnsi="Arial" w:cs="Arial"/>
          <w:b/>
          <w:u w:val="single"/>
        </w:rPr>
        <w:t>la boleta se encuentra indebidamente fundada y motivada</w:t>
      </w:r>
      <w:r w:rsidRPr="004427FA">
        <w:rPr>
          <w:rFonts w:ascii="Arial" w:hAnsi="Arial" w:cs="Arial"/>
        </w:rPr>
        <w:t xml:space="preserve">. Se asevera lo anterior, pues la demandada señaló como motivo de la infracción expresamente lo siguiente: “*Se le da la indicación que se ponga el casco la persona que va de acompañante a una menor de edad * </w:t>
      </w:r>
      <w:proofErr w:type="spellStart"/>
      <w:r w:rsidRPr="004427FA">
        <w:rPr>
          <w:rFonts w:ascii="Arial" w:hAnsi="Arial" w:cs="Arial"/>
        </w:rPr>
        <w:t>Arrebasa</w:t>
      </w:r>
      <w:proofErr w:type="spellEnd"/>
      <w:r w:rsidRPr="004427FA">
        <w:rPr>
          <w:rFonts w:ascii="Arial" w:hAnsi="Arial" w:cs="Arial"/>
        </w:rPr>
        <w:t xml:space="preserve"> (sic) por el lado derecho” Sin embargo, de la transcripción anterior podemos advertir que la enjuiciada fue omisa en señalar las circunstancias especiales, motivos particulares o causas inmediatas que tuvo en consideración para poder asegurar que el acompañante no portaba casco  y más aún que la motocicleta se encontraba circulando, pues resulta ilógico que realice indicaciones de ponerse el casco cuando los vehículos se encuentran en movimiento. De igual manera, la demandada fue omisa en </w:t>
      </w:r>
      <w:r w:rsidRPr="004427FA">
        <w:rPr>
          <w:rFonts w:ascii="Arial" w:hAnsi="Arial" w:cs="Arial"/>
        </w:rPr>
        <w:lastRenderedPageBreak/>
        <w:t xml:space="preserve">señalar la manera en que se percató de tal imputación, si lo detectó a través de sus sentidos o por una denuncia ciudadana, ya que jamás asentó que fuera testigo presencial de los supuestos hechos. Por lo tanto, el hecho de que no haya realizado una  motivación exhaustiva en la cual plasmara circunstancias de modo, tiempo y lugar de como sucedieron los hechos y si el los pareció personalmente, pues de lo contrario me dejaría en completo estado de indefensión al desconocer cuál fue la manera en la cual la demandada determinó que supuestamente no se portaba casco y que la motocicleta iba circulando, más aun que ésta  fuese menor de edad, pues jamás asentó que le hubiere requerido alguna identificación. Asimismo, la enjuiciada fue omisa en asentar en la boleta de infracción el nombre del supuesto acompañante o algún dato con el cual diera certeza que efectivamente llevaba un acompañante, pues de lo contrario se trata de meras manifestaciones sin sustento probatorio alguno, ya que no basta con haber plasmado que supuestamente el acompañante no portaba casco, era necesario que la responsable asentara datos suficientes que dieran certeza de su dicho, como rasgos físicos del supuesto pasajero, sexo, edad promedio o algún otra característica.  Razón a lo anterior, es evidente que la motivación plasmada por la demandada resulta indebida y deficiente, por lo tanto la fundamentación también resulta indebida e insuficiente, ya que no existe adecuación entre los motivos expuestos y las normas </w:t>
      </w:r>
    </w:p>
    <w:p w:rsidR="004E449D" w:rsidRDefault="004E449D" w:rsidP="004E449D">
      <w:pPr>
        <w:jc w:val="both"/>
        <w:rPr>
          <w:rFonts w:ascii="Arial" w:hAnsi="Arial" w:cs="Arial"/>
        </w:rPr>
      </w:pPr>
    </w:p>
    <w:p w:rsidR="004E449D" w:rsidRDefault="004E449D" w:rsidP="004E449D">
      <w:pPr>
        <w:jc w:val="both"/>
        <w:rPr>
          <w:rFonts w:ascii="Arial" w:hAnsi="Arial" w:cs="Arial"/>
        </w:rPr>
      </w:pPr>
    </w:p>
    <w:p w:rsidR="004E449D" w:rsidRPr="004427FA" w:rsidRDefault="004E449D" w:rsidP="004E449D">
      <w:pPr>
        <w:jc w:val="both"/>
        <w:rPr>
          <w:rFonts w:ascii="Arial" w:hAnsi="Arial" w:cs="Arial"/>
        </w:rPr>
      </w:pPr>
      <w:proofErr w:type="gramStart"/>
      <w:r w:rsidRPr="004427FA">
        <w:rPr>
          <w:rFonts w:ascii="Arial" w:hAnsi="Arial" w:cs="Arial"/>
        </w:rPr>
        <w:t>aplicables</w:t>
      </w:r>
      <w:proofErr w:type="gramEnd"/>
      <w:r w:rsidRPr="004427FA">
        <w:rPr>
          <w:rFonts w:ascii="Arial" w:hAnsi="Arial" w:cs="Arial"/>
        </w:rPr>
        <w:t xml:space="preserve"> al caso concreto, requisito sine qua non para efecto de tener legalmente válido el acto de autoridad… De igual manera, el hecho de que el agente de tránsito haya remarcado el apartado del recuadro denominado “CIRCULACIÓN Y </w:t>
      </w:r>
      <w:bookmarkStart w:id="0" w:name="_GoBack"/>
      <w:bookmarkEnd w:id="0"/>
      <w:r w:rsidRPr="004427FA">
        <w:rPr>
          <w:rFonts w:ascii="Arial" w:hAnsi="Arial" w:cs="Arial"/>
        </w:rPr>
        <w:t xml:space="preserve">DOCUMENTOS”, en donde se indica: “NO UTILIZAR  CASCO PROTECTOR, FALTA DE PLACA”, tampoco se traduce  en una excautiva (sic) motivación de la conducta, ya que fue omisa en plasmar las circunstancias especiales, razones particulares o causas inmediatas que tomó en cuenta para haber determinado tal señalamiento, pues el agente de (sic) no cuenta con fe pública, por lo que las manifestaciones que plasmen en las boletas de infracción no puede ser tomadas como una verdad legal absoluta, pues de esa manera se estaría violando la garantía de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4427FA">
        <w:rPr>
          <w:rFonts w:ascii="Arial" w:hAnsi="Arial" w:cs="Arial"/>
          <w:b/>
          <w:u w:val="single"/>
        </w:rPr>
        <w:t>niego lisa y llanamente</w:t>
      </w:r>
      <w:r w:rsidRPr="004427FA">
        <w:rPr>
          <w:rFonts w:ascii="Arial" w:hAnsi="Arial" w:cs="Arial"/>
        </w:rPr>
        <w:t xml:space="preserve"> 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multicitada acta de infracción por la cantidad de $1,048.00 (un mil cuarenta y ocho pesos 00/100 m.n.), ya que si la boleta de infracción está viciada de nulidad por encontrarse indebidamente fundada y motivada, consecuentemente la calificación de dicha infracción resultará también nula, al ser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explicó los </w:t>
      </w:r>
      <w:r w:rsidRPr="004427FA">
        <w:rPr>
          <w:rFonts w:ascii="Arial" w:hAnsi="Arial" w:cs="Arial"/>
        </w:rPr>
        <w:lastRenderedPageBreak/>
        <w:t xml:space="preserve">motivos especiales que se tomaron en cuenta para determinar el monto, lo cual es un requisito inherente a todo acto administrativo que emitan las autoridades, ya que únicamente </w:t>
      </w:r>
      <w:r w:rsidRPr="004427FA">
        <w:rPr>
          <w:rFonts w:ascii="Arial" w:hAnsi="Arial" w:cs="Arial"/>
          <w:b/>
          <w:u w:val="single"/>
        </w:rPr>
        <w:t>se indicó de manera verbal</w:t>
      </w:r>
      <w:r w:rsidRPr="004427FA">
        <w:rPr>
          <w:rFonts w:ascii="Arial" w:hAnsi="Arial" w:cs="Arial"/>
        </w:rPr>
        <w:t xml:space="preserve"> que la multa ascendía a la cantidad referida, pero sin dar por escrito el tabulador de sanciones donde se consigne que la conducta impuesta ascendía a tal cantidad, lo que hace suponer que la determinación del monto fue al libre albedrio de la autoridad calificadora, situación que no puede ser legalmente valida, ya que se me dejó en un total y absoluto estado de indefensión, al no conocer las razones de hecho y de derecho que tuvo el delegado calificador para determinar tal cuantía…” </w:t>
      </w:r>
    </w:p>
    <w:p w:rsidR="004E449D" w:rsidRDefault="004E449D" w:rsidP="004E449D">
      <w:pPr>
        <w:jc w:val="both"/>
        <w:rPr>
          <w:rFonts w:ascii="Arial" w:hAnsi="Arial" w:cs="Arial"/>
        </w:rPr>
      </w:pPr>
      <w:r w:rsidRPr="004427FA">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sin embargo, es imprecisa su afirmación, ya que en la boleta  de infracción con folio número 162140 elaborada el día 13 de noviembre de 2019, consta claramente que el motivo que tomó en consideración la autoridad para elaborarla, fue porque la actora conducía la motocicleta con una menor de edad a bordo, sin que portara el casco protector, además de que no portaba placas de circulación la motocicleta, y se fundamentó en el artículo 1 del Reglamento de Tránsito Municipal del Municipio de San Luis de la Paz, Guanajuato, cuyo objeto es preservar la vida, la salud y el patrimonio de las personas… De lo anterior, se demuestra claramente que el agravio expuesto por el actor es infundado, ya que el acto combatido se encuentra debidamente fundado y motivado, toda vez que la hoy actora al conducir una motocicleta sin casco protector y sin contar con placas, pone en riesgo la seguridad del menor, por lo tanto, no le asiste el derecho a solicitar la nulidad del acto impugnado, en razón de que no se le deja en estado de indefensión, conoce los motivos que tomó la autoridad para elaborar la boleta de infracción. SEGUNDO.- Resulta infundado lo señalado por la parte actora, toda vez que sus afirmaciones son inexactas y carecen de sustento jurídico, esto en razón de que la calificación de la </w:t>
      </w:r>
    </w:p>
    <w:p w:rsidR="004E449D" w:rsidRDefault="004E449D" w:rsidP="004E449D">
      <w:pPr>
        <w:jc w:val="both"/>
        <w:rPr>
          <w:rFonts w:ascii="Arial" w:hAnsi="Arial" w:cs="Arial"/>
        </w:rPr>
      </w:pPr>
    </w:p>
    <w:p w:rsidR="004E449D" w:rsidRDefault="004E449D" w:rsidP="004E449D">
      <w:pPr>
        <w:jc w:val="both"/>
        <w:rPr>
          <w:rFonts w:ascii="Arial" w:hAnsi="Arial" w:cs="Arial"/>
        </w:rPr>
      </w:pPr>
    </w:p>
    <w:p w:rsidR="004E449D" w:rsidRPr="004427FA" w:rsidRDefault="004E449D" w:rsidP="004E449D">
      <w:pPr>
        <w:jc w:val="both"/>
        <w:rPr>
          <w:rFonts w:ascii="Arial" w:hAnsi="Arial" w:cs="Arial"/>
        </w:rPr>
      </w:pPr>
      <w:r w:rsidRPr="004427FA">
        <w:rPr>
          <w:rFonts w:ascii="Arial" w:hAnsi="Arial" w:cs="Arial"/>
        </w:rPr>
        <w:t>infracción por un importe de $1,048.00 (un mil cuarenta y ocho pesos 00/100 m.n.), no corresponde a un fruto viciado, en razón de que la boleta de infracción se motivó y fundamentó correctamente, el recibo de pago número 6203 de fecha 15 de noviembre de 2019 tienen la calidad de acto derivado en razón de que únicamente constituye el comprobante fiscal que acredita el ingreso a la hacienda pública municipal de la cantidad pagada por concepto de multa, su calificación no se hace al libre albedrio, en el comprobante fiscal que emite esta autoridad demandada se desglosa cada uno de los conceptos por los que se paga la multa y que corresponden a la falta de casco protector, falta de placas y rebasar por la derecha.”</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QUINTO.-</w:t>
      </w:r>
      <w:r w:rsidRPr="004427F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E449D" w:rsidRPr="004427FA" w:rsidRDefault="004E449D" w:rsidP="004E449D">
      <w:pPr>
        <w:jc w:val="both"/>
        <w:rPr>
          <w:rFonts w:ascii="Arial" w:hAnsi="Arial" w:cs="Arial"/>
        </w:rPr>
      </w:pPr>
      <w:r w:rsidRPr="004427FA">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4E449D" w:rsidRPr="004427FA" w:rsidRDefault="004E449D" w:rsidP="004E449D">
      <w:pPr>
        <w:jc w:val="both"/>
        <w:rPr>
          <w:rFonts w:ascii="Arial" w:hAnsi="Arial" w:cs="Arial"/>
        </w:rPr>
      </w:pPr>
      <w:r w:rsidRPr="004427FA">
        <w:rPr>
          <w:rFonts w:ascii="Arial" w:hAnsi="Arial" w:cs="Arial"/>
        </w:rPr>
        <w:lastRenderedPageBreak/>
        <w:t>Es evidente que,  el numeral citado,   no se surtió en la especie, dado que en la boleta de infracción,  número  de folio 162140,   de fecha 13 trece de noviembre de 2019 dos mil diecinueve,   es un acto administrativo viciado, por una parte se señalan diversos numerales, correspondientes a los preceptos normativos del   Reglamento de Tránsito de esta Municipalidad, y por otra, no se motivó debidamente.</w:t>
      </w:r>
    </w:p>
    <w:p w:rsidR="004E449D" w:rsidRPr="004427FA" w:rsidRDefault="004E449D" w:rsidP="004E449D">
      <w:pPr>
        <w:jc w:val="both"/>
        <w:rPr>
          <w:rFonts w:ascii="Arial" w:hAnsi="Arial" w:cs="Arial"/>
        </w:rPr>
      </w:pPr>
      <w:r w:rsidRPr="004427F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E449D" w:rsidRPr="004427FA" w:rsidRDefault="004E449D" w:rsidP="004E449D">
      <w:pPr>
        <w:jc w:val="both"/>
        <w:rPr>
          <w:rFonts w:ascii="Arial" w:hAnsi="Arial" w:cs="Arial"/>
        </w:rPr>
      </w:pPr>
      <w:r w:rsidRPr="004427F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427FA">
        <w:rPr>
          <w:rFonts w:ascii="Arial" w:hAnsi="Arial" w:cs="Arial"/>
          <w:u w:val="single"/>
        </w:rPr>
        <w:t xml:space="preserve">por </w:t>
      </w:r>
      <w:r w:rsidRPr="004427FA">
        <w:rPr>
          <w:rFonts w:ascii="Arial" w:hAnsi="Arial" w:cs="Arial"/>
          <w:b/>
          <w:u w:val="single"/>
        </w:rPr>
        <w:t>fundar</w:t>
      </w:r>
      <w:r w:rsidRPr="004427FA">
        <w:rPr>
          <w:rFonts w:ascii="Arial" w:hAnsi="Arial" w:cs="Arial"/>
          <w:u w:val="single"/>
        </w:rPr>
        <w:t xml:space="preserve">  ha de entenderse la expresión de los preceptos legales aplicables al caso concreto</w:t>
      </w:r>
      <w:r w:rsidRPr="004427FA">
        <w:rPr>
          <w:rFonts w:ascii="Arial" w:hAnsi="Arial" w:cs="Arial"/>
        </w:rPr>
        <w:t xml:space="preserve"> </w:t>
      </w:r>
      <w:r w:rsidRPr="004427FA">
        <w:rPr>
          <w:rFonts w:ascii="Arial" w:hAnsi="Arial" w:cs="Arial"/>
          <w:u w:val="single"/>
        </w:rPr>
        <w:t xml:space="preserve">y </w:t>
      </w:r>
      <w:r w:rsidRPr="004427FA">
        <w:rPr>
          <w:rFonts w:ascii="Arial" w:hAnsi="Arial" w:cs="Arial"/>
          <w:b/>
          <w:u w:val="single"/>
        </w:rPr>
        <w:t>por motivar</w:t>
      </w:r>
      <w:r w:rsidRPr="004427FA">
        <w:rPr>
          <w:rFonts w:ascii="Arial" w:hAnsi="Arial" w:cs="Arial"/>
          <w:u w:val="single"/>
        </w:rPr>
        <w:t>, la exposición de los hechos y razonamientos lógico jurídicos que expliquen porque es aplicable el derecho positivo al caso en concreto.</w:t>
      </w:r>
      <w:r w:rsidRPr="004427FA">
        <w:rPr>
          <w:rFonts w:ascii="Arial" w:hAnsi="Arial" w:cs="Arial"/>
        </w:rPr>
        <w:t xml:space="preserve"> Sirve de sustento al argumento vertido </w:t>
      </w:r>
      <w:proofErr w:type="spellStart"/>
      <w:r w:rsidRPr="004427FA">
        <w:rPr>
          <w:rFonts w:ascii="Arial" w:hAnsi="Arial" w:cs="Arial"/>
        </w:rPr>
        <w:t>supralíneas</w:t>
      </w:r>
      <w:proofErr w:type="spellEnd"/>
      <w:r w:rsidRPr="004427F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E449D" w:rsidRPr="004427FA" w:rsidRDefault="004E449D" w:rsidP="004E449D">
      <w:pPr>
        <w:jc w:val="both"/>
        <w:rPr>
          <w:rFonts w:ascii="Arial" w:hAnsi="Arial" w:cs="Arial"/>
          <w:i/>
        </w:rPr>
      </w:pPr>
      <w:r w:rsidRPr="004427FA">
        <w:rPr>
          <w:rFonts w:ascii="Arial" w:hAnsi="Arial" w:cs="Arial"/>
          <w:i/>
        </w:rPr>
        <w:t>“</w:t>
      </w:r>
      <w:r w:rsidRPr="004427FA">
        <w:rPr>
          <w:rFonts w:ascii="Arial" w:hAnsi="Arial" w:cs="Arial"/>
          <w:b/>
          <w:i/>
        </w:rPr>
        <w:t>FUNDAMENTACIÓN Y MOTIVACIÓN.</w:t>
      </w:r>
      <w:r w:rsidRPr="004427F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E449D" w:rsidRDefault="004E449D" w:rsidP="004E449D">
      <w:pPr>
        <w:jc w:val="both"/>
        <w:rPr>
          <w:rFonts w:ascii="Arial" w:hAnsi="Arial" w:cs="Arial"/>
          <w:i/>
        </w:rPr>
      </w:pPr>
      <w:r w:rsidRPr="004427F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4427FA">
        <w:rPr>
          <w:rFonts w:ascii="Arial" w:hAnsi="Arial" w:cs="Arial"/>
          <w:i/>
        </w:rPr>
        <w:t>“</w:t>
      </w:r>
      <w:r w:rsidRPr="004427FA">
        <w:rPr>
          <w:rFonts w:ascii="Arial" w:hAnsi="Arial" w:cs="Arial"/>
          <w:b/>
          <w:i/>
        </w:rPr>
        <w:t>FUNDAMENTACIÓN Y MOTIVACIÓN DE LOS ACTOS ADMINISTRATIVOS.-</w:t>
      </w:r>
      <w:r w:rsidRPr="004427F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w:t>
      </w:r>
    </w:p>
    <w:p w:rsidR="004E449D" w:rsidRDefault="004E449D" w:rsidP="004E449D">
      <w:pPr>
        <w:jc w:val="both"/>
        <w:rPr>
          <w:rFonts w:ascii="Arial" w:hAnsi="Arial" w:cs="Arial"/>
          <w:i/>
        </w:rPr>
      </w:pPr>
    </w:p>
    <w:p w:rsidR="004E449D" w:rsidRDefault="004E449D" w:rsidP="004E449D">
      <w:pPr>
        <w:jc w:val="both"/>
        <w:rPr>
          <w:rFonts w:ascii="Arial" w:hAnsi="Arial" w:cs="Arial"/>
          <w:i/>
        </w:rPr>
      </w:pPr>
    </w:p>
    <w:p w:rsidR="004E449D" w:rsidRPr="004427FA" w:rsidRDefault="004E449D" w:rsidP="004E449D">
      <w:pPr>
        <w:jc w:val="both"/>
        <w:rPr>
          <w:rFonts w:ascii="Arial" w:hAnsi="Arial" w:cs="Arial"/>
          <w:i/>
        </w:rPr>
      </w:pPr>
      <w:proofErr w:type="gramStart"/>
      <w:r w:rsidRPr="004427FA">
        <w:rPr>
          <w:rFonts w:ascii="Arial" w:hAnsi="Arial" w:cs="Arial"/>
          <w:i/>
        </w:rPr>
        <w:t>además</w:t>
      </w:r>
      <w:proofErr w:type="gramEnd"/>
      <w:r w:rsidRPr="004427FA">
        <w:rPr>
          <w:rFonts w:ascii="Arial" w:hAnsi="Arial" w:cs="Arial"/>
          <w:i/>
        </w:rPr>
        <w:t xml:space="preserve">,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w:t>
      </w:r>
      <w:r w:rsidRPr="004427FA">
        <w:rPr>
          <w:rFonts w:ascii="Arial" w:hAnsi="Arial" w:cs="Arial"/>
          <w:i/>
        </w:rPr>
        <w:lastRenderedPageBreak/>
        <w:t xml:space="preserve">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427FA">
        <w:rPr>
          <w:rFonts w:ascii="Arial" w:hAnsi="Arial" w:cs="Arial"/>
          <w:i/>
        </w:rPr>
        <w:t>subincisos</w:t>
      </w:r>
      <w:proofErr w:type="spellEnd"/>
      <w:r w:rsidRPr="004427FA">
        <w:rPr>
          <w:rFonts w:ascii="Arial" w:hAnsi="Arial" w:cs="Arial"/>
          <w:i/>
        </w:rPr>
        <w:t xml:space="preserve">, fracciones y preceptos aplicables, y b).- los cuerpos legales, y preceptos que otorgan competencia o facultades a las autoridades para emitir el acto en agravio del gobernado.”  </w:t>
      </w:r>
    </w:p>
    <w:p w:rsidR="004E449D" w:rsidRPr="004427FA" w:rsidRDefault="004E449D" w:rsidP="004E449D">
      <w:pPr>
        <w:jc w:val="both"/>
        <w:rPr>
          <w:rFonts w:ascii="Arial" w:hAnsi="Arial" w:cs="Arial"/>
          <w:i/>
        </w:rPr>
      </w:pPr>
      <w:r w:rsidRPr="004427FA">
        <w:rPr>
          <w:rFonts w:ascii="Arial" w:hAnsi="Arial" w:cs="Arial"/>
          <w:i/>
        </w:rPr>
        <w:t>“</w:t>
      </w:r>
      <w:r w:rsidRPr="004427FA">
        <w:rPr>
          <w:rFonts w:ascii="Arial" w:hAnsi="Arial" w:cs="Arial"/>
          <w:b/>
          <w:i/>
        </w:rPr>
        <w:t>FUNDAMENTACIÓN Y MOTIVACIÓN.-</w:t>
      </w:r>
      <w:r w:rsidRPr="004427F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E449D" w:rsidRDefault="004E449D" w:rsidP="004E449D">
      <w:pPr>
        <w:jc w:val="both"/>
        <w:rPr>
          <w:rFonts w:ascii="Arial" w:hAnsi="Arial" w:cs="Arial"/>
          <w:i/>
        </w:rPr>
      </w:pPr>
      <w:r w:rsidRPr="004427FA">
        <w:rPr>
          <w:rFonts w:ascii="Arial" w:hAnsi="Arial" w:cs="Arial"/>
          <w:i/>
        </w:rPr>
        <w:t>“</w:t>
      </w:r>
      <w:r w:rsidRPr="004427FA">
        <w:rPr>
          <w:rFonts w:ascii="Arial" w:hAnsi="Arial" w:cs="Arial"/>
          <w:b/>
          <w:i/>
        </w:rPr>
        <w:t>FUNDAMENTACIÓN Y MOTIVACIÓN, FALTA O INDEBIDA. EN CUANTO SON DISTINTAS, UNAS GENERAN NULIDAD LISA Y LLANA Y OTRAS PARA EFECTO.-</w:t>
      </w:r>
      <w:r w:rsidRPr="004427F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427FA">
        <w:rPr>
          <w:rFonts w:ascii="Arial" w:hAnsi="Arial" w:cs="Arial"/>
          <w:i/>
        </w:rPr>
        <w:t>dan</w:t>
      </w:r>
      <w:proofErr w:type="gramEnd"/>
      <w:r w:rsidRPr="004427F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w:t>
      </w:r>
    </w:p>
    <w:p w:rsidR="004E449D" w:rsidRDefault="004E449D" w:rsidP="004E449D">
      <w:pPr>
        <w:jc w:val="both"/>
        <w:rPr>
          <w:rFonts w:ascii="Arial" w:hAnsi="Arial" w:cs="Arial"/>
          <w:i/>
        </w:rPr>
      </w:pPr>
    </w:p>
    <w:p w:rsidR="004E449D" w:rsidRDefault="004E449D" w:rsidP="004E449D">
      <w:pPr>
        <w:jc w:val="both"/>
        <w:rPr>
          <w:rFonts w:ascii="Arial" w:hAnsi="Arial" w:cs="Arial"/>
          <w:i/>
        </w:rPr>
      </w:pPr>
    </w:p>
    <w:p w:rsidR="004E449D" w:rsidRPr="004427FA" w:rsidRDefault="004E449D" w:rsidP="004E449D">
      <w:pPr>
        <w:jc w:val="both"/>
        <w:rPr>
          <w:rFonts w:ascii="Arial" w:hAnsi="Arial" w:cs="Arial"/>
          <w:i/>
        </w:rPr>
      </w:pPr>
      <w:proofErr w:type="gramStart"/>
      <w:r w:rsidRPr="004427FA">
        <w:rPr>
          <w:rFonts w:ascii="Arial" w:hAnsi="Arial" w:cs="Arial"/>
          <w:i/>
        </w:rPr>
        <w:t>y</w:t>
      </w:r>
      <w:proofErr w:type="gramEnd"/>
      <w:r w:rsidRPr="004427FA">
        <w:rPr>
          <w:rFonts w:ascii="Arial" w:hAnsi="Arial" w:cs="Arial"/>
          <w:i/>
        </w:rPr>
        <w:t>,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E449D" w:rsidRPr="004427FA" w:rsidRDefault="004E449D" w:rsidP="004E449D">
      <w:pPr>
        <w:jc w:val="both"/>
        <w:rPr>
          <w:rFonts w:ascii="Arial" w:hAnsi="Arial" w:cs="Arial"/>
        </w:rPr>
      </w:pPr>
      <w:r w:rsidRPr="004427FA">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sirve de apoyo la siguiente tesis aislada:</w:t>
      </w:r>
    </w:p>
    <w:p w:rsidR="004E449D" w:rsidRPr="004427FA" w:rsidRDefault="004E449D" w:rsidP="004E449D">
      <w:pPr>
        <w:jc w:val="both"/>
        <w:rPr>
          <w:rFonts w:ascii="Arial" w:eastAsia="Times New Roman" w:hAnsi="Arial" w:cs="Arial"/>
          <w:i/>
          <w:color w:val="000000"/>
        </w:rPr>
      </w:pPr>
      <w:r w:rsidRPr="004427FA">
        <w:rPr>
          <w:rFonts w:ascii="Arial" w:eastAsia="Times New Roman" w:hAnsi="Arial" w:cs="Arial"/>
          <w:b/>
          <w:i/>
          <w:color w:val="000000"/>
        </w:rPr>
        <w:t xml:space="preserve">“FUNDAMENTACIÓN Y MOTIVACIÓN. DEBEN CONSTAR EN EL CUERPO DE LA RESOLUCIÓN Y NO EN DOCUMENTO DISTINTO. </w:t>
      </w:r>
      <w:r w:rsidRPr="004427F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E449D" w:rsidRPr="004427FA" w:rsidRDefault="004E449D" w:rsidP="004E449D">
      <w:pPr>
        <w:jc w:val="both"/>
        <w:rPr>
          <w:rFonts w:ascii="Arial" w:hAnsi="Arial" w:cs="Arial"/>
          <w:i/>
        </w:rPr>
      </w:pPr>
      <w:r w:rsidRPr="004427FA">
        <w:rPr>
          <w:rFonts w:ascii="Arial" w:hAnsi="Arial" w:cs="Arial"/>
          <w:i/>
        </w:rPr>
        <w:t>“</w:t>
      </w:r>
      <w:r w:rsidRPr="004427FA">
        <w:rPr>
          <w:rFonts w:ascii="Arial" w:hAnsi="Arial" w:cs="Arial"/>
          <w:b/>
          <w:i/>
        </w:rPr>
        <w:t>AUTORIDADES. FUNDAMENTACIÓN DE SUS ACTOS.-</w:t>
      </w:r>
      <w:r w:rsidRPr="004427F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E449D" w:rsidRPr="004427FA" w:rsidRDefault="004E449D" w:rsidP="004E449D">
      <w:pPr>
        <w:jc w:val="both"/>
        <w:rPr>
          <w:rFonts w:ascii="Arial" w:hAnsi="Arial" w:cs="Arial"/>
        </w:rPr>
      </w:pPr>
      <w:r w:rsidRPr="004427FA">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E449D" w:rsidRDefault="004E449D" w:rsidP="004E449D">
      <w:pPr>
        <w:jc w:val="both"/>
        <w:rPr>
          <w:rFonts w:ascii="Arial" w:hAnsi="Arial" w:cs="Arial"/>
          <w:i/>
        </w:rPr>
      </w:pPr>
      <w:r w:rsidRPr="004427FA">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w:t>
      </w:r>
      <w:r w:rsidRPr="004427FA">
        <w:rPr>
          <w:rFonts w:ascii="Arial" w:hAnsi="Arial" w:cs="Arial"/>
          <w:i/>
        </w:rPr>
        <w:lastRenderedPageBreak/>
        <w:t xml:space="preserve">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w:t>
      </w:r>
    </w:p>
    <w:p w:rsidR="004E449D" w:rsidRDefault="004E449D" w:rsidP="004E449D">
      <w:pPr>
        <w:jc w:val="both"/>
        <w:rPr>
          <w:rFonts w:ascii="Arial" w:hAnsi="Arial" w:cs="Arial"/>
          <w:i/>
        </w:rPr>
      </w:pPr>
    </w:p>
    <w:p w:rsidR="004E449D" w:rsidRDefault="004E449D" w:rsidP="004E449D">
      <w:pPr>
        <w:jc w:val="both"/>
        <w:rPr>
          <w:rFonts w:ascii="Arial" w:hAnsi="Arial" w:cs="Arial"/>
          <w:i/>
        </w:rPr>
      </w:pPr>
    </w:p>
    <w:p w:rsidR="004E449D" w:rsidRPr="004427FA" w:rsidRDefault="004E449D" w:rsidP="004E449D">
      <w:pPr>
        <w:jc w:val="both"/>
        <w:rPr>
          <w:rFonts w:ascii="Arial" w:hAnsi="Arial" w:cs="Arial"/>
          <w:i/>
        </w:rPr>
      </w:pPr>
      <w:proofErr w:type="gramStart"/>
      <w:r w:rsidRPr="004427FA">
        <w:rPr>
          <w:rFonts w:ascii="Arial" w:hAnsi="Arial" w:cs="Arial"/>
          <w:i/>
        </w:rPr>
        <w:t>expresándose</w:t>
      </w:r>
      <w:proofErr w:type="gramEnd"/>
      <w:r w:rsidRPr="004427FA">
        <w:rPr>
          <w:rFonts w:ascii="Arial" w:hAnsi="Arial" w:cs="Arial"/>
          <w:i/>
        </w:rPr>
        <w:t xml:space="preserv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4E449D" w:rsidRPr="004427FA" w:rsidRDefault="004E449D" w:rsidP="004E449D">
      <w:pPr>
        <w:jc w:val="both"/>
        <w:rPr>
          <w:rFonts w:ascii="Arial" w:hAnsi="Arial" w:cs="Arial"/>
        </w:rPr>
      </w:pPr>
      <w:r w:rsidRPr="004427F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E449D" w:rsidRPr="004427FA" w:rsidRDefault="004E449D" w:rsidP="004E449D">
      <w:pPr>
        <w:jc w:val="both"/>
        <w:rPr>
          <w:rFonts w:ascii="Arial" w:hAnsi="Arial" w:cs="Arial"/>
        </w:rPr>
      </w:pPr>
      <w:r w:rsidRPr="004427F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E449D" w:rsidRPr="004427FA" w:rsidRDefault="004E449D" w:rsidP="004E449D">
      <w:pPr>
        <w:jc w:val="both"/>
        <w:rPr>
          <w:rFonts w:ascii="Arial" w:hAnsi="Arial" w:cs="Arial"/>
        </w:rPr>
      </w:pPr>
      <w:r w:rsidRPr="004427FA">
        <w:rPr>
          <w:rFonts w:ascii="Arial" w:hAnsi="Arial" w:cs="Arial"/>
        </w:rPr>
        <w:t>Del análisis a la porción normativa transcrita se advierte que la procedencia del pago de intereses en el supuesto mencionado, requiere la concurrencia de los siguientes elementos:</w:t>
      </w:r>
    </w:p>
    <w:p w:rsidR="004E449D" w:rsidRPr="004427FA" w:rsidRDefault="004E449D" w:rsidP="004E449D">
      <w:pPr>
        <w:pStyle w:val="Prrafodelista"/>
        <w:numPr>
          <w:ilvl w:val="0"/>
          <w:numId w:val="1"/>
        </w:numPr>
        <w:jc w:val="both"/>
        <w:rPr>
          <w:rFonts w:ascii="Arial" w:hAnsi="Arial" w:cs="Arial"/>
        </w:rPr>
      </w:pPr>
      <w:r w:rsidRPr="004427FA">
        <w:rPr>
          <w:rFonts w:ascii="Arial" w:hAnsi="Arial" w:cs="Arial"/>
        </w:rPr>
        <w:t>El establecimiento de un crédito fiscal por la autoridad en contra de un contribuyente.</w:t>
      </w:r>
    </w:p>
    <w:p w:rsidR="004E449D" w:rsidRPr="004427FA" w:rsidRDefault="004E449D" w:rsidP="004E449D">
      <w:pPr>
        <w:pStyle w:val="Prrafodelista"/>
        <w:numPr>
          <w:ilvl w:val="0"/>
          <w:numId w:val="1"/>
        </w:numPr>
        <w:jc w:val="both"/>
        <w:rPr>
          <w:rFonts w:ascii="Arial" w:hAnsi="Arial" w:cs="Arial"/>
        </w:rPr>
      </w:pPr>
      <w:r w:rsidRPr="004427FA">
        <w:rPr>
          <w:rFonts w:ascii="Arial" w:hAnsi="Arial" w:cs="Arial"/>
        </w:rPr>
        <w:t>La realización del pago de ese crédito fiscal por ese particular.</w:t>
      </w:r>
    </w:p>
    <w:p w:rsidR="004E449D" w:rsidRPr="004427FA" w:rsidRDefault="004E449D" w:rsidP="004E449D">
      <w:pPr>
        <w:pStyle w:val="Prrafodelista"/>
        <w:numPr>
          <w:ilvl w:val="0"/>
          <w:numId w:val="1"/>
        </w:numPr>
        <w:jc w:val="both"/>
        <w:rPr>
          <w:rFonts w:ascii="Arial" w:hAnsi="Arial" w:cs="Arial"/>
        </w:rPr>
      </w:pPr>
      <w:r w:rsidRPr="004427FA">
        <w:rPr>
          <w:rFonts w:ascii="Arial" w:hAnsi="Arial" w:cs="Arial"/>
        </w:rPr>
        <w:t>La inconformidad del contribuyente con el crédito fiscal pagado, manifiesta a través del ejercicio de algún medio de defensa legal.</w:t>
      </w:r>
    </w:p>
    <w:p w:rsidR="004E449D" w:rsidRPr="004427FA" w:rsidRDefault="004E449D" w:rsidP="004E449D">
      <w:pPr>
        <w:pStyle w:val="Prrafodelista"/>
        <w:numPr>
          <w:ilvl w:val="0"/>
          <w:numId w:val="1"/>
        </w:numPr>
        <w:jc w:val="both"/>
        <w:rPr>
          <w:rFonts w:ascii="Arial" w:hAnsi="Arial" w:cs="Arial"/>
        </w:rPr>
      </w:pPr>
      <w:r w:rsidRPr="004427FA">
        <w:rPr>
          <w:rFonts w:ascii="Arial" w:hAnsi="Arial" w:cs="Arial"/>
        </w:rPr>
        <w:t>La resolución de la impugnación a favor del particular inconforme, declarando la nulidad del crédito fiscal.</w:t>
      </w:r>
    </w:p>
    <w:p w:rsidR="004E449D" w:rsidRPr="004427FA" w:rsidRDefault="004E449D" w:rsidP="004E449D">
      <w:pPr>
        <w:jc w:val="both"/>
        <w:rPr>
          <w:rFonts w:ascii="Arial" w:hAnsi="Arial" w:cs="Arial"/>
        </w:rPr>
      </w:pPr>
      <w:r w:rsidRPr="004427FA">
        <w:rPr>
          <w:rFonts w:ascii="Arial" w:hAnsi="Arial" w:cs="Arial"/>
        </w:rPr>
        <w:t xml:space="preserve">Con base a lo anterior, se colige que en el caso sí procede el pago de intereses ya que concurren los elementos apuntados, a saber: 1) Por la comisión de la falta administrativa asentada en la boleta de infracción, folio número 162140, de fecha 13 trece de noviembre de 2019 dos mil diecinueve,  se impuso al actor una sanción económica; 2) Este realizó el pago de esa multa el día 15 quince  de noviembre  de 2019 dos mil diecinueve, tal como se desprende del recibo de pago número 6203 –AE, (15 quince de noviembre de 2019 </w:t>
      </w:r>
      <w:r w:rsidRPr="004427FA">
        <w:rPr>
          <w:rFonts w:ascii="Arial" w:hAnsi="Arial" w:cs="Arial"/>
        </w:rPr>
        <w:lastRenderedPageBreak/>
        <w:t>dos mil diecinueve)  y,  3) En contra de la boleta de infracción se promovió el demanda de juicio de nulidad.</w:t>
      </w:r>
    </w:p>
    <w:p w:rsidR="004E449D" w:rsidRPr="004427FA" w:rsidRDefault="004E449D" w:rsidP="004E449D">
      <w:pPr>
        <w:jc w:val="both"/>
        <w:rPr>
          <w:rFonts w:ascii="Arial" w:hAnsi="Arial" w:cs="Arial"/>
        </w:rPr>
      </w:pPr>
      <w:r w:rsidRPr="004427FA">
        <w:rPr>
          <w:rFonts w:ascii="Arial" w:hAnsi="Arial" w:cs="Arial"/>
        </w:rPr>
        <w:t xml:space="preserve">Luego entonces, este juzgador estima que el pago de intereses debe formar   parte de la sentencia porque al declararse la nulidad total de la boleta de infracción número de folio  162140, de fecha 13 trece de noviembre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4E449D" w:rsidRPr="004427FA" w:rsidRDefault="004E449D" w:rsidP="004E449D">
      <w:pPr>
        <w:jc w:val="both"/>
        <w:rPr>
          <w:rFonts w:ascii="Arial" w:hAnsi="Arial" w:cs="Arial"/>
        </w:rPr>
      </w:pPr>
      <w:r w:rsidRPr="004427FA">
        <w:rPr>
          <w:rFonts w:ascii="Arial" w:hAnsi="Arial" w:cs="Arial"/>
        </w:rPr>
        <w:t>Artículo 39. Cuando no se pague un crédito fiscal en la fecha o dentro del plazo señalado en las disposiciones respectivas, se cobrarán recargos a la tasa del 3% mensual.</w:t>
      </w:r>
    </w:p>
    <w:p w:rsidR="004E449D" w:rsidRPr="004427FA" w:rsidRDefault="004E449D" w:rsidP="004E449D">
      <w:pPr>
        <w:jc w:val="both"/>
        <w:rPr>
          <w:rFonts w:ascii="Arial" w:hAnsi="Arial" w:cs="Arial"/>
        </w:rPr>
      </w:pPr>
      <w:r w:rsidRPr="004427F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E449D" w:rsidRDefault="004E449D" w:rsidP="004E449D">
      <w:pPr>
        <w:jc w:val="both"/>
        <w:rPr>
          <w:rFonts w:ascii="Arial" w:hAnsi="Arial" w:cs="Arial"/>
        </w:rPr>
      </w:pPr>
    </w:p>
    <w:p w:rsidR="004E449D" w:rsidRDefault="004E449D" w:rsidP="004E449D">
      <w:pPr>
        <w:jc w:val="both"/>
        <w:rPr>
          <w:rFonts w:ascii="Arial" w:hAnsi="Arial" w:cs="Arial"/>
        </w:rPr>
      </w:pPr>
    </w:p>
    <w:p w:rsidR="004E449D" w:rsidRDefault="004E449D" w:rsidP="004E449D">
      <w:pPr>
        <w:jc w:val="both"/>
        <w:rPr>
          <w:rFonts w:ascii="Arial" w:hAnsi="Arial" w:cs="Arial"/>
        </w:rPr>
      </w:pPr>
    </w:p>
    <w:p w:rsidR="004E449D" w:rsidRPr="004427FA" w:rsidRDefault="004E449D" w:rsidP="004E449D">
      <w:pPr>
        <w:jc w:val="both"/>
        <w:rPr>
          <w:rFonts w:ascii="Arial" w:hAnsi="Arial" w:cs="Arial"/>
        </w:rPr>
      </w:pPr>
      <w:r w:rsidRPr="004427FA">
        <w:rPr>
          <w:rFonts w:ascii="Arial" w:hAnsi="Arial" w:cs="Arial"/>
        </w:rPr>
        <w:t>Cuando se conceda prórroga o autorización para pagar en parcialidades los créditos fiscales, se causarán recargos sobre el saldo insoluto a la tasa del 2% mensual.</w:t>
      </w:r>
    </w:p>
    <w:p w:rsidR="004E449D" w:rsidRPr="004427FA" w:rsidRDefault="004E449D" w:rsidP="004E449D">
      <w:pPr>
        <w:jc w:val="both"/>
        <w:rPr>
          <w:rFonts w:ascii="Arial" w:hAnsi="Arial" w:cs="Arial"/>
        </w:rPr>
      </w:pPr>
      <w:r w:rsidRPr="004427F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E449D" w:rsidRPr="004427FA" w:rsidRDefault="004E449D" w:rsidP="004E449D">
      <w:pPr>
        <w:jc w:val="both"/>
        <w:rPr>
          <w:rFonts w:ascii="Arial" w:hAnsi="Arial" w:cs="Arial"/>
        </w:rPr>
      </w:pPr>
      <w:r w:rsidRPr="004427FA">
        <w:rPr>
          <w:rFonts w:ascii="Arial" w:hAnsi="Arial" w:cs="Arial"/>
        </w:rPr>
        <w:t>Sirve de apoyo a lo anterior la tesis aislada XVI. 1º. A.T.13 A (10</w:t>
      </w:r>
      <w:proofErr w:type="gramStart"/>
      <w:r w:rsidRPr="004427FA">
        <w:rPr>
          <w:rFonts w:ascii="Arial" w:hAnsi="Arial" w:cs="Arial"/>
        </w:rPr>
        <w:t>ª .</w:t>
      </w:r>
      <w:proofErr w:type="gramEnd"/>
      <w:r w:rsidRPr="004427FA">
        <w:rPr>
          <w:rFonts w:ascii="Arial" w:hAnsi="Arial" w:cs="Arial"/>
        </w:rPr>
        <w:t>) sostenida por el Primer Tribunal Colegiado en materias Administrativa y de Trabajo del Décimo Sexto Circuito, que señala:</w:t>
      </w:r>
    </w:p>
    <w:p w:rsidR="004E449D" w:rsidRPr="004427FA" w:rsidRDefault="004E449D" w:rsidP="004E449D">
      <w:pPr>
        <w:jc w:val="both"/>
        <w:rPr>
          <w:rFonts w:ascii="Arial" w:hAnsi="Arial" w:cs="Arial"/>
          <w:i/>
        </w:rPr>
      </w:pPr>
      <w:r w:rsidRPr="004427FA">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w:t>
      </w:r>
      <w:r w:rsidRPr="004427FA">
        <w:rPr>
          <w:rFonts w:ascii="Arial" w:hAnsi="Arial" w:cs="Arial"/>
          <w:i/>
        </w:rPr>
        <w:lastRenderedPageBreak/>
        <w:t>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4E449D" w:rsidRPr="004427FA" w:rsidRDefault="004E449D" w:rsidP="004E449D">
      <w:pPr>
        <w:jc w:val="both"/>
        <w:rPr>
          <w:rFonts w:ascii="Arial" w:hAnsi="Arial" w:cs="Arial"/>
        </w:rPr>
      </w:pPr>
      <w:r w:rsidRPr="004427FA">
        <w:rPr>
          <w:rFonts w:ascii="Arial" w:hAnsi="Arial" w:cs="Arial"/>
          <w:b/>
        </w:rPr>
        <w:t>SEXTO.-</w:t>
      </w:r>
      <w:r w:rsidRPr="004427FA">
        <w:rPr>
          <w:rFonts w:ascii="Arial" w:hAnsi="Arial" w:cs="Arial"/>
        </w:rPr>
        <w:t xml:space="preserve"> Con base en todo lo expuesto, quien juzga decreta la </w:t>
      </w:r>
      <w:r w:rsidRPr="004427FA">
        <w:rPr>
          <w:rFonts w:ascii="Arial" w:hAnsi="Arial" w:cs="Arial"/>
          <w:b/>
        </w:rPr>
        <w:t>ILEGALIDAD Y NULIDAD TOTAL DE LOS ACTOS ADMINISTRATIVOS IMPUGNADOS</w:t>
      </w:r>
      <w:r w:rsidRPr="004427FA">
        <w:rPr>
          <w:rFonts w:ascii="Arial" w:hAnsi="Arial" w:cs="Arial"/>
        </w:rPr>
        <w:t xml:space="preserve">,  para el efecto de que la demandada, en el término de quince días,  después de que cause estado la presente resolución,   deje sin efectos la boleta de infracción con número de folio 162140, de fecha 13 trece de noviembre de 2019 dos mil diecinueve, y el recibo de pago número 6203 –AE, de fecha 15 quince de noviembre de 2019 dos mil diecinueve,  y  como consecuencia de lo anterior, la demandada,  deberá hacer los trámites necesarios para que se  haga al actor  la devolución  de  la cantidad de </w:t>
      </w:r>
      <w:r w:rsidRPr="004427FA">
        <w:rPr>
          <w:rFonts w:ascii="Arial" w:hAnsi="Arial" w:cs="Arial"/>
          <w:b/>
        </w:rPr>
        <w:t>$1,048.00 (un mil cuarenta y ocho pesos 00/100 M.N.)</w:t>
      </w:r>
      <w:r w:rsidRPr="004427FA">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4E449D" w:rsidRDefault="004E449D" w:rsidP="004E449D">
      <w:pPr>
        <w:jc w:val="both"/>
        <w:rPr>
          <w:rFonts w:ascii="Arial" w:hAnsi="Arial" w:cs="Arial"/>
        </w:rPr>
      </w:pPr>
      <w:r w:rsidRPr="004427F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162140, de fecha 13 trece de noviembre de 2019 dos mil diecinueve, y el recibo de pago número 6203 –AE, de fecha 15 quince de noviembre de 2019 dos mil diecinueve,  y    la devolución  de  la cantidad de </w:t>
      </w:r>
      <w:r w:rsidRPr="004427FA">
        <w:rPr>
          <w:rFonts w:ascii="Arial" w:hAnsi="Arial" w:cs="Arial"/>
          <w:b/>
        </w:rPr>
        <w:t>$1,048.00 (un mil cuarenta y ocho pesos 00/100 M.N.)</w:t>
      </w:r>
      <w:r w:rsidRPr="004427FA">
        <w:rPr>
          <w:rFonts w:ascii="Arial" w:hAnsi="Arial" w:cs="Arial"/>
        </w:rPr>
        <w:t xml:space="preserve">, cantidad que erogó el actor por concepto de pago de multa, más los intereses del 3% mensual sobre la cantidad pagada, misma que deberán pagarse </w:t>
      </w:r>
    </w:p>
    <w:p w:rsidR="004E449D" w:rsidRDefault="004E449D" w:rsidP="004E449D">
      <w:pPr>
        <w:jc w:val="both"/>
        <w:rPr>
          <w:rFonts w:ascii="Arial" w:hAnsi="Arial" w:cs="Arial"/>
        </w:rPr>
      </w:pPr>
    </w:p>
    <w:p w:rsidR="004E449D" w:rsidRDefault="004E449D" w:rsidP="004E449D">
      <w:pPr>
        <w:jc w:val="both"/>
        <w:rPr>
          <w:rFonts w:ascii="Arial" w:hAnsi="Arial" w:cs="Arial"/>
        </w:rPr>
      </w:pPr>
    </w:p>
    <w:p w:rsidR="004E449D" w:rsidRPr="004427FA" w:rsidRDefault="004E449D" w:rsidP="004E449D">
      <w:pPr>
        <w:jc w:val="both"/>
        <w:rPr>
          <w:rFonts w:ascii="Arial" w:hAnsi="Arial" w:cs="Arial"/>
        </w:rPr>
      </w:pPr>
      <w:r w:rsidRPr="004427FA">
        <w:rPr>
          <w:rFonts w:ascii="Arial" w:hAnsi="Arial" w:cs="Arial"/>
        </w:rPr>
        <w:t>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SEPTIMO.-</w:t>
      </w:r>
      <w:r w:rsidRPr="004427F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E449D" w:rsidRPr="004427FA" w:rsidRDefault="004E449D" w:rsidP="004E449D">
      <w:pPr>
        <w:jc w:val="both"/>
        <w:rPr>
          <w:rFonts w:ascii="Arial" w:hAnsi="Arial" w:cs="Arial"/>
        </w:rPr>
      </w:pPr>
      <w:r w:rsidRPr="004427FA">
        <w:rPr>
          <w:rFonts w:ascii="Arial" w:hAnsi="Arial" w:cs="Arial"/>
        </w:rPr>
        <w:lastRenderedPageBreak/>
        <w:t>El actor ofreció  las siguientes pruebas:</w:t>
      </w:r>
    </w:p>
    <w:p w:rsidR="004E449D" w:rsidRPr="004427FA" w:rsidRDefault="004E449D" w:rsidP="004E449D">
      <w:pPr>
        <w:jc w:val="both"/>
        <w:rPr>
          <w:rFonts w:ascii="Arial" w:hAnsi="Arial" w:cs="Arial"/>
        </w:rPr>
      </w:pPr>
      <w:r w:rsidRPr="004427FA">
        <w:rPr>
          <w:rFonts w:ascii="Arial" w:hAnsi="Arial" w:cs="Arial"/>
        </w:rPr>
        <w:t xml:space="preserve">1.- Recibo de pago número 6203 –AE, de fecha 15 quince de noviembre de 2019 dos mil diecinueve y copia simple de boleta de infracción con número de folio 162140, de fecha 13 trece de noviembre de 2019 dos mil diecinueve, documental que se le da valor probatorio para acreditar la existencia del acto administrativo que se combate dentro de este proceso, así como el interés jurídico del actor.  </w:t>
      </w:r>
    </w:p>
    <w:p w:rsidR="004E449D" w:rsidRPr="004427FA" w:rsidRDefault="004E449D" w:rsidP="004E449D">
      <w:pPr>
        <w:jc w:val="both"/>
        <w:rPr>
          <w:rFonts w:ascii="Arial" w:hAnsi="Arial" w:cs="Arial"/>
        </w:rPr>
      </w:pPr>
      <w:r w:rsidRPr="004427FA">
        <w:rPr>
          <w:rFonts w:ascii="Arial" w:hAnsi="Arial" w:cs="Arial"/>
        </w:rPr>
        <w:t>La autoridad demanda ofrecieron   las siguientes pruebas:</w:t>
      </w:r>
    </w:p>
    <w:p w:rsidR="004E449D" w:rsidRPr="004427FA" w:rsidRDefault="004E449D" w:rsidP="004E449D">
      <w:pPr>
        <w:jc w:val="both"/>
        <w:rPr>
          <w:rFonts w:ascii="Arial" w:hAnsi="Arial" w:cs="Arial"/>
        </w:rPr>
      </w:pPr>
      <w:r w:rsidRPr="004427FA">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4E449D" w:rsidRPr="004427FA" w:rsidRDefault="004E449D" w:rsidP="004E449D">
      <w:pPr>
        <w:jc w:val="both"/>
        <w:rPr>
          <w:rFonts w:ascii="Arial" w:hAnsi="Arial" w:cs="Arial"/>
        </w:rPr>
      </w:pPr>
      <w:r w:rsidRPr="004427F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4427FA">
        <w:rPr>
          <w:rFonts w:ascii="Arial" w:hAnsi="Arial" w:cs="Arial"/>
        </w:rPr>
        <w:t>----------------------------------------------</w:t>
      </w:r>
    </w:p>
    <w:p w:rsidR="004E449D" w:rsidRPr="004427FA" w:rsidRDefault="004E449D" w:rsidP="004E449D">
      <w:pPr>
        <w:jc w:val="both"/>
        <w:rPr>
          <w:rFonts w:ascii="Arial" w:hAnsi="Arial" w:cs="Arial"/>
        </w:rPr>
      </w:pPr>
    </w:p>
    <w:p w:rsidR="004E449D" w:rsidRPr="004427FA" w:rsidRDefault="004E449D" w:rsidP="004E449D">
      <w:pPr>
        <w:jc w:val="center"/>
        <w:rPr>
          <w:rFonts w:ascii="Arial" w:hAnsi="Arial" w:cs="Arial"/>
          <w:b/>
        </w:rPr>
      </w:pPr>
      <w:r w:rsidRPr="004427FA">
        <w:rPr>
          <w:rFonts w:ascii="Arial" w:hAnsi="Arial" w:cs="Arial"/>
          <w:b/>
        </w:rPr>
        <w:t>R E S U E L V E</w:t>
      </w:r>
    </w:p>
    <w:p w:rsidR="004E449D" w:rsidRPr="004427FA" w:rsidRDefault="004E449D" w:rsidP="004E449D">
      <w:pPr>
        <w:jc w:val="both"/>
        <w:rPr>
          <w:rFonts w:ascii="Arial" w:hAnsi="Arial" w:cs="Arial"/>
        </w:rPr>
      </w:pPr>
      <w:r w:rsidRPr="004427FA">
        <w:rPr>
          <w:rFonts w:ascii="Arial" w:hAnsi="Arial" w:cs="Arial"/>
          <w:b/>
        </w:rPr>
        <w:t>PRIMERO.-</w:t>
      </w:r>
      <w:r w:rsidRPr="004427F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SEGUNDO.-</w:t>
      </w:r>
      <w:r w:rsidRPr="004427FA">
        <w:rPr>
          <w:rFonts w:ascii="Arial" w:hAnsi="Arial" w:cs="Arial"/>
        </w:rPr>
        <w:t xml:space="preserve"> </w:t>
      </w:r>
      <w:r w:rsidRPr="004427FA">
        <w:rPr>
          <w:rFonts w:ascii="Arial" w:hAnsi="Arial" w:cs="Arial"/>
          <w:b/>
        </w:rPr>
        <w:t>NO SE SOBRESEE EL PRESENTE PROCESO</w:t>
      </w:r>
      <w:r w:rsidRPr="004427FA">
        <w:rPr>
          <w:rFonts w:ascii="Arial" w:hAnsi="Arial" w:cs="Arial"/>
        </w:rPr>
        <w:t>, por las razones y fundamentos expuestos en el considerando tercero  de ésta</w:t>
      </w:r>
      <w:r>
        <w:rPr>
          <w:rFonts w:ascii="Arial" w:hAnsi="Arial" w:cs="Arial"/>
        </w:rPr>
        <w:t xml:space="preserve"> resolución.------------------</w:t>
      </w:r>
    </w:p>
    <w:p w:rsidR="004E449D" w:rsidRPr="004427FA" w:rsidRDefault="004E449D" w:rsidP="004E449D">
      <w:pPr>
        <w:jc w:val="both"/>
        <w:rPr>
          <w:rFonts w:ascii="Arial" w:hAnsi="Arial" w:cs="Arial"/>
          <w:b/>
        </w:rPr>
      </w:pPr>
      <w:r w:rsidRPr="004427FA">
        <w:rPr>
          <w:rFonts w:ascii="Arial" w:hAnsi="Arial" w:cs="Arial"/>
          <w:b/>
        </w:rPr>
        <w:t>TERCERO.- SE DECLARA LA NULIDAD TOTAL DEL ACTO IMPUGNADO</w:t>
      </w:r>
      <w:r w:rsidRPr="004427F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b/>
        </w:rPr>
        <w:t xml:space="preserve">CUARTO.- </w:t>
      </w:r>
      <w:r w:rsidRPr="004427F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4E449D" w:rsidRDefault="004E449D" w:rsidP="004E449D">
      <w:pPr>
        <w:jc w:val="both"/>
        <w:rPr>
          <w:rFonts w:ascii="Arial" w:hAnsi="Arial" w:cs="Arial"/>
          <w:b/>
        </w:rPr>
      </w:pPr>
    </w:p>
    <w:p w:rsidR="004E449D" w:rsidRPr="004427FA" w:rsidRDefault="004E449D" w:rsidP="004E449D">
      <w:pPr>
        <w:jc w:val="both"/>
        <w:rPr>
          <w:rFonts w:ascii="Arial" w:hAnsi="Arial" w:cs="Arial"/>
        </w:rPr>
      </w:pPr>
      <w:r w:rsidRPr="004427FA">
        <w:rPr>
          <w:rFonts w:ascii="Arial" w:hAnsi="Arial" w:cs="Arial"/>
          <w:b/>
        </w:rPr>
        <w:t>NOTIFIQUESE.</w:t>
      </w:r>
      <w:r w:rsidRPr="004427FA">
        <w:rPr>
          <w:rFonts w:ascii="Arial" w:hAnsi="Arial" w:cs="Arial"/>
        </w:rPr>
        <w:t>---------------------------------------------------------------------</w:t>
      </w:r>
      <w:r>
        <w:rPr>
          <w:rFonts w:ascii="Arial" w:hAnsi="Arial" w:cs="Arial"/>
        </w:rPr>
        <w:t>---------------------</w:t>
      </w:r>
    </w:p>
    <w:p w:rsidR="004E449D" w:rsidRPr="004427FA" w:rsidRDefault="004E449D" w:rsidP="004E449D">
      <w:pPr>
        <w:jc w:val="both"/>
        <w:rPr>
          <w:rFonts w:ascii="Arial" w:hAnsi="Arial" w:cs="Arial"/>
        </w:rPr>
      </w:pPr>
      <w:r w:rsidRPr="004427F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4E449D" w:rsidRDefault="004E449D" w:rsidP="004E449D"/>
    <w:p w:rsidR="004E449D" w:rsidRDefault="004E449D" w:rsidP="004E449D"/>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9D"/>
    <w:rsid w:val="00390F34"/>
    <w:rsid w:val="00484002"/>
    <w:rsid w:val="004E4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49D"/>
    <w:pPr>
      <w:spacing w:after="200" w:line="276" w:lineRule="auto"/>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49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5582</Words>
  <Characters>30706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2021-05-07T14:53:00Z</dcterms:created>
  <dcterms:modified xsi:type="dcterms:W3CDTF">2021-05-07T17:29:00Z</dcterms:modified>
</cp:coreProperties>
</file>